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8"/>
        <w:gridCol w:w="1843"/>
      </w:tblGrid>
      <w:tr w:rsidR="009A57D6" w:rsidRPr="00297CC2" w:rsidTr="00FE68DF">
        <w:tc>
          <w:tcPr>
            <w:tcW w:w="12758" w:type="dxa"/>
          </w:tcPr>
          <w:p w:rsidR="009A57D6" w:rsidRPr="00297CC2" w:rsidRDefault="009A57D6" w:rsidP="00FE68DF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0000"/>
                <w:u w:val="single"/>
              </w:rPr>
              <w:br w:type="page"/>
            </w:r>
            <w:r w:rsidRPr="00A829E4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297CC2"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sz w:val="22"/>
                <w:szCs w:val="22"/>
              </w:rPr>
              <w:t>OVOJNICA</w:t>
            </w:r>
          </w:p>
        </w:tc>
        <w:tc>
          <w:tcPr>
            <w:tcW w:w="1843" w:type="dxa"/>
          </w:tcPr>
          <w:p w:rsidR="009A57D6" w:rsidRPr="00F263B8" w:rsidRDefault="009A57D6" w:rsidP="00FE68DF">
            <w:pPr>
              <w:keepNext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263B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Priloga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</w:p>
        </w:tc>
      </w:tr>
    </w:tbl>
    <w:p w:rsidR="009A57D6" w:rsidRPr="00C14D70" w:rsidRDefault="009A57D6" w:rsidP="009A57D6">
      <w:pPr>
        <w:pStyle w:val="Telobesedila"/>
        <w:keepNext/>
        <w:rPr>
          <w:rFonts w:ascii="Tahoma" w:hAnsi="Tahoma" w:cs="Tahoma"/>
          <w:sz w:val="22"/>
          <w:szCs w:val="22"/>
        </w:rPr>
      </w:pPr>
    </w:p>
    <w:p w:rsidR="009A57D6" w:rsidRPr="00C14D70" w:rsidRDefault="009A57D6" w:rsidP="009A57D6">
      <w:pPr>
        <w:pStyle w:val="Telobesedila"/>
        <w:keepNext/>
        <w:rPr>
          <w:rFonts w:ascii="Tahoma" w:hAnsi="Tahoma" w:cs="Tahoma"/>
          <w:sz w:val="22"/>
          <w:szCs w:val="22"/>
        </w:rPr>
      </w:pPr>
      <w:r w:rsidRPr="00C14D70">
        <w:rPr>
          <w:rFonts w:ascii="Tahoma" w:hAnsi="Tahoma" w:cs="Tahoma"/>
          <w:sz w:val="22"/>
          <w:szCs w:val="22"/>
        </w:rPr>
        <w:t>Izpolniti (naziv in naslov pošiljatelja), izrezati in nalepiti na kuverto oziroma ovitek!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2"/>
        <w:gridCol w:w="5103"/>
        <w:gridCol w:w="7513"/>
      </w:tblGrid>
      <w:tr w:rsidR="009A57D6" w:rsidRPr="00C14D70" w:rsidTr="00FE68DF">
        <w:trPr>
          <w:cantSplit/>
          <w:trHeight w:val="300"/>
        </w:trPr>
        <w:tc>
          <w:tcPr>
            <w:tcW w:w="70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keepNext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>Pošiljatelj (vlagatelj):</w:t>
            </w:r>
          </w:p>
        </w:tc>
        <w:tc>
          <w:tcPr>
            <w:tcW w:w="751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keepNext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sz w:val="22"/>
                <w:szCs w:val="22"/>
              </w:rPr>
              <w:t>Prejem vloge (izpolni prejemnik- žig prejemnika):</w:t>
            </w:r>
          </w:p>
        </w:tc>
      </w:tr>
      <w:tr w:rsidR="009A57D6" w:rsidRPr="00C14D70" w:rsidTr="00FE68DF">
        <w:trPr>
          <w:cantSplit/>
          <w:trHeight w:val="753"/>
        </w:trPr>
        <w:tc>
          <w:tcPr>
            <w:tcW w:w="99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C14D70">
              <w:rPr>
                <w:rFonts w:ascii="Tahoma" w:hAnsi="Tahoma" w:cs="Tahoma"/>
                <w:sz w:val="22"/>
                <w:szCs w:val="22"/>
              </w:rPr>
              <w:t xml:space="preserve">Naziv: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pStyle w:val="Index"/>
              <w:keepNext/>
              <w:suppressLineNumbers w:val="0"/>
              <w:rPr>
                <w:rFonts w:ascii="Tahoma" w:hAnsi="Tahoma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7D6" w:rsidRPr="00C14D70" w:rsidTr="00FE68DF">
        <w:trPr>
          <w:cantSplit/>
          <w:trHeight w:val="851"/>
        </w:trPr>
        <w:tc>
          <w:tcPr>
            <w:tcW w:w="99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pStyle w:val="Telobesedila-zamik"/>
              <w:keepNext/>
              <w:ind w:left="0" w:firstLine="0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C14D70">
              <w:rPr>
                <w:rFonts w:ascii="Tahoma" w:hAnsi="Tahoma" w:cs="Tahoma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pStyle w:val="Index"/>
              <w:keepNext/>
              <w:suppressLineNumbers w:val="0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  <w:tc>
          <w:tcPr>
            <w:tcW w:w="7513" w:type="dxa"/>
            <w:vMerge/>
            <w:tcBorders>
              <w:left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7D6" w:rsidRPr="00C14D70" w:rsidTr="00FE68DF">
        <w:trPr>
          <w:cantSplit/>
          <w:trHeight w:val="554"/>
        </w:trPr>
        <w:tc>
          <w:tcPr>
            <w:tcW w:w="7088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14D7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C14D7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14D7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Pr="00C14D70">
              <w:rPr>
                <w:rFonts w:ascii="Tahoma" w:hAnsi="Tahoma" w:cs="Tahoma"/>
                <w:sz w:val="22"/>
                <w:szCs w:val="22"/>
              </w:rPr>
              <w:t xml:space="preserve"> Ponudba </w:t>
            </w:r>
          </w:p>
          <w:p w:rsidR="009A57D6" w:rsidRPr="00C14D70" w:rsidRDefault="009A57D6" w:rsidP="00FE68DF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C14D7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7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14D7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C14D70">
              <w:rPr>
                <w:rFonts w:ascii="Tahoma" w:hAnsi="Tahoma" w:cs="Tahoma"/>
                <w:sz w:val="22"/>
                <w:szCs w:val="22"/>
              </w:rPr>
              <w:t xml:space="preserve"> Sprememba</w:t>
            </w:r>
          </w:p>
          <w:p w:rsidR="009A57D6" w:rsidRPr="00C14D70" w:rsidRDefault="009A57D6" w:rsidP="00FE68DF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C14D7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7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14D7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C14D70">
              <w:rPr>
                <w:rFonts w:ascii="Tahoma" w:hAnsi="Tahoma" w:cs="Tahoma"/>
                <w:sz w:val="22"/>
                <w:szCs w:val="22"/>
              </w:rPr>
              <w:t xml:space="preserve"> Umik</w:t>
            </w:r>
          </w:p>
        </w:tc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7D6" w:rsidRPr="00C14D70" w:rsidTr="00FE68DF">
        <w:trPr>
          <w:cantSplit/>
        </w:trPr>
        <w:tc>
          <w:tcPr>
            <w:tcW w:w="7088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keepNext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Javno naročilo (predmet):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keepNext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>Prejemnik :</w:t>
            </w:r>
          </w:p>
        </w:tc>
      </w:tr>
      <w:tr w:rsidR="009A57D6" w:rsidRPr="00C14D70" w:rsidTr="00FE68DF">
        <w:trPr>
          <w:cantSplit/>
          <w:trHeight w:val="1773"/>
        </w:trPr>
        <w:tc>
          <w:tcPr>
            <w:tcW w:w="7088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D6" w:rsidRPr="00590F81" w:rsidRDefault="009A57D6" w:rsidP="00FE68DF">
            <w:pPr>
              <w:keepNext/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DOBAVA OLJ IN MAZIV</w:t>
            </w: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JAVNO PODJETJE ENERGETIKA LJUBLJANA</w:t>
            </w: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d.o.o.</w:t>
            </w: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Verovškova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ulica 62</w:t>
            </w: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>p.p. 2374</w:t>
            </w: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>1001    LJUBLJANA</w:t>
            </w: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4D70">
              <w:rPr>
                <w:rFonts w:ascii="Tahoma" w:hAnsi="Tahoma" w:cs="Tahoma"/>
                <w:b/>
                <w:bCs/>
                <w:sz w:val="22"/>
                <w:szCs w:val="22"/>
              </w:rPr>
              <w:t>SLOVENIJA</w:t>
            </w: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Cs w:val="22"/>
              </w:rPr>
            </w:pPr>
          </w:p>
          <w:p w:rsidR="009A57D6" w:rsidRPr="00C14D70" w:rsidRDefault="009A57D6" w:rsidP="00FE68DF">
            <w:pPr>
              <w:keepNext/>
              <w:snapToGrid w:val="0"/>
              <w:ind w:left="1168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C14D70">
              <w:rPr>
                <w:rFonts w:ascii="Tahoma" w:hAnsi="Tahoma" w:cs="Tahoma"/>
                <w:b/>
                <w:bCs/>
                <w:sz w:val="32"/>
                <w:szCs w:val="32"/>
              </w:rPr>
              <w:t>NE ODPIRAJ – PONUDBA NA RAZPIS!</w:t>
            </w:r>
          </w:p>
          <w:p w:rsidR="009A57D6" w:rsidRPr="00C14D70" w:rsidRDefault="009A57D6" w:rsidP="00FE68DF">
            <w:pPr>
              <w:keepNext/>
              <w:snapToGrid w:val="0"/>
              <w:ind w:firstLine="1168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9A57D6" w:rsidRPr="00C14D70" w:rsidTr="00FE68DF">
        <w:trPr>
          <w:cantSplit/>
          <w:trHeight w:val="549"/>
        </w:trPr>
        <w:tc>
          <w:tcPr>
            <w:tcW w:w="1985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A57D6" w:rsidRDefault="009A57D6" w:rsidP="00FE68DF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C14D70">
              <w:rPr>
                <w:rFonts w:ascii="Tahoma" w:hAnsi="Tahoma" w:cs="Tahoma"/>
                <w:sz w:val="22"/>
                <w:szCs w:val="22"/>
              </w:rPr>
              <w:t>Številka JN:</w:t>
            </w:r>
          </w:p>
          <w:p w:rsidR="009A57D6" w:rsidRPr="00C14D70" w:rsidRDefault="009A57D6" w:rsidP="00FE68DF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6" w:rsidRPr="00F46163" w:rsidRDefault="009A57D6" w:rsidP="00FE68DF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JPE-LOG-138/17</w:t>
            </w:r>
            <w:r w:rsidRPr="00F4616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keepNext/>
              <w:snapToGrid w:val="0"/>
              <w:rPr>
                <w:rFonts w:ascii="Tahoma" w:hAnsi="Tahoma" w:cs="Tahoma"/>
                <w:szCs w:val="22"/>
              </w:rPr>
            </w:pPr>
          </w:p>
        </w:tc>
      </w:tr>
      <w:tr w:rsidR="009A57D6" w:rsidRPr="00C14D70" w:rsidTr="00FE68DF">
        <w:trPr>
          <w:cantSplit/>
          <w:trHeight w:val="264"/>
        </w:trPr>
        <w:tc>
          <w:tcPr>
            <w:tcW w:w="1985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C14D70">
              <w:rPr>
                <w:rFonts w:ascii="Tahoma" w:hAnsi="Tahoma" w:cs="Tahoma"/>
                <w:sz w:val="22"/>
                <w:szCs w:val="22"/>
              </w:rPr>
              <w:t>Rok za oddajo: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7D6" w:rsidRPr="00C14D70" w:rsidRDefault="009A57D6" w:rsidP="00FE68DF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 5. 2017 d</w:t>
            </w:r>
            <w:r w:rsidRPr="00752C0C">
              <w:rPr>
                <w:rFonts w:ascii="Tahoma" w:hAnsi="Tahoma" w:cs="Tahoma"/>
                <w:b/>
                <w:sz w:val="22"/>
                <w:szCs w:val="22"/>
              </w:rPr>
              <w:t>o 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752C0C">
              <w:rPr>
                <w:rFonts w:ascii="Tahoma" w:hAnsi="Tahoma" w:cs="Tahoma"/>
                <w:b/>
                <w:sz w:val="22"/>
                <w:szCs w:val="22"/>
              </w:rPr>
              <w:t>. ure</w:t>
            </w:r>
          </w:p>
        </w:tc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A57D6" w:rsidRPr="00C14D70" w:rsidRDefault="009A57D6" w:rsidP="00FE68DF">
            <w:pPr>
              <w:pStyle w:val="BodyText21"/>
              <w:keepNext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7D6" w:rsidRPr="00C14D70" w:rsidTr="00FE68DF">
        <w:trPr>
          <w:cantSplit/>
          <w:trHeight w:val="200"/>
        </w:trPr>
        <w:tc>
          <w:tcPr>
            <w:tcW w:w="14601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57D6" w:rsidRPr="003E71BA" w:rsidRDefault="009A57D6" w:rsidP="00FE68DF">
            <w:pPr>
              <w:keepNext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E71BA">
              <w:rPr>
                <w:rFonts w:ascii="Tahoma" w:hAnsi="Tahoma" w:cs="Tahoma"/>
                <w:b/>
                <w:bCs/>
                <w:sz w:val="24"/>
                <w:szCs w:val="24"/>
              </w:rPr>
              <w:t>JPE-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JJ</w:t>
            </w:r>
          </w:p>
        </w:tc>
      </w:tr>
    </w:tbl>
    <w:p w:rsidR="009A57D6" w:rsidRPr="00C14D70" w:rsidRDefault="009A57D6" w:rsidP="009A57D6">
      <w:pPr>
        <w:pStyle w:val="Naslov1"/>
        <w:rPr>
          <w:rFonts w:cs="Tahoma"/>
          <w:szCs w:val="22"/>
        </w:rPr>
      </w:pPr>
    </w:p>
    <w:p w:rsidR="00C815A1" w:rsidRDefault="00C815A1">
      <w:bookmarkStart w:id="1" w:name="_GoBack"/>
      <w:bookmarkEnd w:id="1"/>
    </w:p>
    <w:sectPr w:rsidR="00C815A1" w:rsidSect="009A5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D6"/>
    <w:rsid w:val="009A57D6"/>
    <w:rsid w:val="00C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aliases w:val="NASLOV1"/>
    <w:basedOn w:val="Navaden"/>
    <w:next w:val="Navaden"/>
    <w:link w:val="Naslov1Znak"/>
    <w:qFormat/>
    <w:rsid w:val="009A57D6"/>
    <w:pPr>
      <w:keepNext/>
      <w:outlineLvl w:val="0"/>
    </w:pPr>
    <w:rPr>
      <w:rFonts w:ascii="Helvetica" w:hAnsi="Helvetica"/>
      <w:i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A57D6"/>
    <w:rPr>
      <w:rFonts w:ascii="Helvetica" w:eastAsia="Times New Roman" w:hAnsi="Helvetica" w:cs="Times New Roman"/>
      <w:i/>
      <w:sz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9A57D6"/>
    <w:pPr>
      <w:tabs>
        <w:tab w:val="left" w:pos="709"/>
      </w:tabs>
      <w:ind w:left="709" w:hanging="283"/>
      <w:jc w:val="both"/>
    </w:pPr>
    <w:rPr>
      <w:rFonts w:ascii="Arial" w:hAnsi="Arial"/>
      <w:sz w:val="24"/>
      <w:lang w:val="en-GB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A57D6"/>
    <w:rPr>
      <w:rFonts w:ascii="Arial" w:eastAsia="Times New Roman" w:hAnsi="Arial" w:cs="Times New Roman"/>
      <w:sz w:val="24"/>
      <w:szCs w:val="20"/>
      <w:lang w:val="en-GB" w:eastAsia="x-none"/>
    </w:rPr>
  </w:style>
  <w:style w:type="paragraph" w:styleId="Telobesedila">
    <w:name w:val="Body Text"/>
    <w:basedOn w:val="Navaden"/>
    <w:link w:val="TelobesedilaZnak"/>
    <w:rsid w:val="009A57D6"/>
    <w:rPr>
      <w:sz w:val="36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A57D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BodyText21">
    <w:name w:val="Body Text 21"/>
    <w:basedOn w:val="Navaden"/>
    <w:rsid w:val="009A57D6"/>
    <w:pPr>
      <w:jc w:val="both"/>
    </w:pPr>
    <w:rPr>
      <w:rFonts w:ascii="Arial" w:hAnsi="Arial"/>
      <w:sz w:val="24"/>
    </w:rPr>
  </w:style>
  <w:style w:type="paragraph" w:customStyle="1" w:styleId="Index">
    <w:name w:val="Index"/>
    <w:basedOn w:val="Navaden"/>
    <w:rsid w:val="009A57D6"/>
    <w:pPr>
      <w:suppressLineNumbers/>
      <w:suppressAutoHyphens/>
    </w:pPr>
    <w:rPr>
      <w:rFonts w:cs="Tahoma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aliases w:val="NASLOV1"/>
    <w:basedOn w:val="Navaden"/>
    <w:next w:val="Navaden"/>
    <w:link w:val="Naslov1Znak"/>
    <w:qFormat/>
    <w:rsid w:val="009A57D6"/>
    <w:pPr>
      <w:keepNext/>
      <w:outlineLvl w:val="0"/>
    </w:pPr>
    <w:rPr>
      <w:rFonts w:ascii="Helvetica" w:hAnsi="Helvetica"/>
      <w:i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A57D6"/>
    <w:rPr>
      <w:rFonts w:ascii="Helvetica" w:eastAsia="Times New Roman" w:hAnsi="Helvetica" w:cs="Times New Roman"/>
      <w:i/>
      <w:sz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9A57D6"/>
    <w:pPr>
      <w:tabs>
        <w:tab w:val="left" w:pos="709"/>
      </w:tabs>
      <w:ind w:left="709" w:hanging="283"/>
      <w:jc w:val="both"/>
    </w:pPr>
    <w:rPr>
      <w:rFonts w:ascii="Arial" w:hAnsi="Arial"/>
      <w:sz w:val="24"/>
      <w:lang w:val="en-GB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A57D6"/>
    <w:rPr>
      <w:rFonts w:ascii="Arial" w:eastAsia="Times New Roman" w:hAnsi="Arial" w:cs="Times New Roman"/>
      <w:sz w:val="24"/>
      <w:szCs w:val="20"/>
      <w:lang w:val="en-GB" w:eastAsia="x-none"/>
    </w:rPr>
  </w:style>
  <w:style w:type="paragraph" w:styleId="Telobesedila">
    <w:name w:val="Body Text"/>
    <w:basedOn w:val="Navaden"/>
    <w:link w:val="TelobesedilaZnak"/>
    <w:rsid w:val="009A57D6"/>
    <w:rPr>
      <w:sz w:val="36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A57D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BodyText21">
    <w:name w:val="Body Text 21"/>
    <w:basedOn w:val="Navaden"/>
    <w:rsid w:val="009A57D6"/>
    <w:pPr>
      <w:jc w:val="both"/>
    </w:pPr>
    <w:rPr>
      <w:rFonts w:ascii="Arial" w:hAnsi="Arial"/>
      <w:sz w:val="24"/>
    </w:rPr>
  </w:style>
  <w:style w:type="paragraph" w:customStyle="1" w:styleId="Index">
    <w:name w:val="Index"/>
    <w:basedOn w:val="Navaden"/>
    <w:rsid w:val="009A57D6"/>
    <w:pPr>
      <w:suppressLineNumbers/>
      <w:suppressAutoHyphens/>
    </w:pPr>
    <w:rPr>
      <w:rFonts w:cs="Tahoma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2017-05-12T11:03:00Z</dcterms:created>
  <dcterms:modified xsi:type="dcterms:W3CDTF">2017-05-12T11:04:00Z</dcterms:modified>
</cp:coreProperties>
</file>